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A38" w:rsidRDefault="00887A38" w:rsidP="00887A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7A38" w:rsidRDefault="00887A38" w:rsidP="00887A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исполнении План</w:t>
      </w:r>
      <w:r w:rsidR="0074625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по противодействию коррупции </w:t>
      </w:r>
    </w:p>
    <w:p w:rsidR="00887A38" w:rsidRDefault="00887A38" w:rsidP="00887A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МАУ</w:t>
      </w:r>
      <w:r w:rsidR="001D4C4E">
        <w:rPr>
          <w:rFonts w:ascii="Times New Roman" w:hAnsi="Times New Roman" w:cs="Times New Roman"/>
          <w:sz w:val="24"/>
          <w:szCs w:val="24"/>
        </w:rPr>
        <w:t>К «Краеведческий музей» за 2022</w:t>
      </w:r>
      <w:r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2126"/>
        <w:gridCol w:w="2262"/>
      </w:tblGrid>
      <w:tr w:rsidR="00887A38" w:rsidTr="00887A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7A38" w:rsidRDefault="0088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1D4C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исполнении</w:t>
            </w:r>
          </w:p>
        </w:tc>
      </w:tr>
      <w:tr w:rsidR="00887A38" w:rsidTr="00887A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сфере противодействия коррупции. Своевременное внесение изменений в локальные акты в сфере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 И.Н.</w:t>
            </w:r>
          </w:p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87A38" w:rsidTr="00887A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работниками учреждения по вопросу профилактики коррупционного поведения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 И.Н.</w:t>
            </w:r>
          </w:p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87A38" w:rsidTr="00887A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38" w:rsidRDefault="0088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38" w:rsidRDefault="00887A38" w:rsidP="0088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38">
              <w:rPr>
                <w:rFonts w:ascii="Times New Roman" w:hAnsi="Times New Roman" w:cs="Times New Roman"/>
                <w:sz w:val="24"/>
                <w:szCs w:val="24"/>
              </w:rPr>
              <w:t>Издание приказа «О проведении оценки коррупционных рисков при осуществлении закупок товаров, работ, услуг для нужд Муниципального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втономного учреждения культуры К</w:t>
            </w:r>
            <w:r w:rsidRPr="00887A38">
              <w:rPr>
                <w:rFonts w:ascii="Times New Roman" w:hAnsi="Times New Roman" w:cs="Times New Roman"/>
                <w:sz w:val="24"/>
                <w:szCs w:val="24"/>
              </w:rPr>
              <w:t xml:space="preserve">аменск-Уральский краеведческий музей </w:t>
            </w:r>
          </w:p>
          <w:p w:rsidR="00887A38" w:rsidRDefault="00887A38" w:rsidP="001D4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38">
              <w:rPr>
                <w:rFonts w:ascii="Times New Roman" w:hAnsi="Times New Roman" w:cs="Times New Roman"/>
                <w:sz w:val="24"/>
                <w:szCs w:val="24"/>
              </w:rPr>
              <w:t xml:space="preserve">им. И. Я. </w:t>
            </w:r>
            <w:proofErr w:type="spellStart"/>
            <w:r w:rsidRPr="00887A38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887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 И.Н.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A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1D4C4E" w:rsidRDefault="00C320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1D4C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D4C4E" w:rsidRPr="00887A38">
              <w:rPr>
                <w:rFonts w:ascii="Times New Roman" w:hAnsi="Times New Roman" w:cs="Times New Roman"/>
                <w:sz w:val="24"/>
                <w:szCs w:val="24"/>
              </w:rPr>
              <w:t>26/</w:t>
            </w:r>
            <w:proofErr w:type="gramStart"/>
            <w:r w:rsidR="001D4C4E" w:rsidRPr="00887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1D4C4E" w:rsidRPr="00887A38">
              <w:rPr>
                <w:rFonts w:ascii="Times New Roman" w:hAnsi="Times New Roman" w:cs="Times New Roman"/>
                <w:sz w:val="24"/>
                <w:szCs w:val="24"/>
              </w:rPr>
              <w:t xml:space="preserve"> от 17.02.2022</w:t>
            </w:r>
          </w:p>
        </w:tc>
      </w:tr>
      <w:tr w:rsidR="00887A38" w:rsidTr="00887A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38" w:rsidRDefault="0088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38" w:rsidRPr="00887A38" w:rsidRDefault="00887A38" w:rsidP="0088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«О мерах по минимизации коррупционных рисков при осуществлении </w:t>
            </w:r>
            <w:r w:rsidRPr="00887A38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работ, услуг для нужд Муниципального автономного учреждения культуры Каменск-Уральский краеведческий музей </w:t>
            </w:r>
          </w:p>
          <w:p w:rsidR="00887A38" w:rsidRDefault="00887A38" w:rsidP="001D4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A38">
              <w:rPr>
                <w:rFonts w:ascii="Times New Roman" w:hAnsi="Times New Roman" w:cs="Times New Roman"/>
                <w:sz w:val="24"/>
                <w:szCs w:val="24"/>
              </w:rPr>
              <w:t xml:space="preserve">им. И. Я. </w:t>
            </w:r>
            <w:proofErr w:type="spellStart"/>
            <w:r w:rsidRPr="00887A38">
              <w:rPr>
                <w:rFonts w:ascii="Times New Roman" w:hAnsi="Times New Roman" w:cs="Times New Roman"/>
                <w:sz w:val="24"/>
                <w:szCs w:val="24"/>
              </w:rPr>
              <w:t>Стяжкина</w:t>
            </w:r>
            <w:proofErr w:type="spellEnd"/>
            <w:r w:rsidRPr="00887A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 И.Н.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37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302ABA" w:rsidRDefault="00C320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</w:t>
            </w:r>
          </w:p>
          <w:p w:rsidR="00887A38" w:rsidRDefault="00302ABA" w:rsidP="00302AB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bookmarkStart w:id="0" w:name="_GoBack"/>
            <w:bookmarkEnd w:id="0"/>
            <w:r w:rsidR="001D4C4E" w:rsidRPr="001D4C4E">
              <w:rPr>
                <w:rFonts w:ascii="Times New Roman" w:hAnsi="Times New Roman" w:cs="Times New Roman"/>
                <w:sz w:val="24"/>
                <w:szCs w:val="24"/>
              </w:rPr>
              <w:t>27/А от 18.02.2022</w:t>
            </w:r>
          </w:p>
        </w:tc>
      </w:tr>
      <w:tr w:rsidR="00887A38" w:rsidTr="00887A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 директора, а также о доходах, расходах, об имуществе и обязательствах имущественного хара</w:t>
            </w:r>
            <w:r w:rsidR="001D4C4E">
              <w:rPr>
                <w:rFonts w:ascii="Times New Roman" w:hAnsi="Times New Roman" w:cs="Times New Roman"/>
                <w:sz w:val="24"/>
                <w:szCs w:val="24"/>
              </w:rPr>
              <w:t xml:space="preserve">ктера супруги директора за 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в ОМС «Управление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 И.Н.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87A38" w:rsidTr="00887A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5D2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7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 размещение сведений о среднемесячной заработной плате директора, заместителя директора по экскурсионной, экспозиционной и выставочной деятельности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 И.Н.</w:t>
            </w:r>
          </w:p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 w:rsidP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A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87A38" w:rsidTr="00887A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5D2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7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личного приёма граждан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 И.Н.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87A38" w:rsidTr="00887A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5D2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7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комиссии по противодействию коррупции. Анализ поступающих жалоб и обращений, содержащих факты учреждения своим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служебным положением (при наличии жалоб и обращений).</w:t>
            </w:r>
          </w:p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Организационно-техническое и документационное обеспечение</w:t>
            </w:r>
          </w:p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комиссии по противодействию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Постников И.Н.</w:t>
            </w:r>
          </w:p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A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87A38" w:rsidTr="00887A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5D2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887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служебных проверок по каждому обращению, поступившему от граждан или организаций, о фактах злоупотребления работниками учреждения своими служебными обязанностями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 И.Н.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не поступали</w:t>
            </w:r>
          </w:p>
        </w:tc>
      </w:tr>
      <w:tr w:rsidR="00887A38" w:rsidTr="00887A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5D2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7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сообщений работников МАУК «Краеведческий музей» о случаях склонения их к совершению коррупционных правонарушений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 И.Н.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не поступали</w:t>
            </w:r>
          </w:p>
        </w:tc>
      </w:tr>
      <w:tr w:rsidR="00887A38" w:rsidTr="00887A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5D2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87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обоснованных проектов планов финансово-хозяйственной деятельности учреждения на 2021 год и плановый 2022 2023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 И.Н.</w:t>
            </w:r>
          </w:p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Несытых О.А.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FC46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C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87A38" w:rsidTr="00887A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5D2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87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необходимой работы по предотвращению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 И.Н.</w:t>
            </w:r>
          </w:p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FC46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C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87A38" w:rsidTr="00887A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5D2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87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Размещение, обновление на стенде учреждения, на официальном сайте учреждения в сети «Интернет» информации о порядке предоставления услуг, информационных памяток, буклетов, листовок по теме противодействия коррупции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FC46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C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87A38" w:rsidTr="00887A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5D2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87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подраздела по противодействию коррупции на официальном сайте в сети «Интернет» учреждения в актуальном состоянии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FC46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Антропова Н.Н.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FC46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C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87A38" w:rsidTr="00887A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5D28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87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освещение через средства массовой информации деятельности учреждения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Постников И.Н.</w:t>
            </w:r>
          </w:p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  <w:p w:rsidR="00887A38" w:rsidRDefault="00887A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38" w:rsidRDefault="00FC46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887A38" w:rsidRDefault="00887A38" w:rsidP="00887A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A38" w:rsidRDefault="00887A38" w:rsidP="00887A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A38" w:rsidRDefault="00887A38" w:rsidP="00887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A38" w:rsidRDefault="00887A38" w:rsidP="00887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A38" w:rsidRDefault="00887A38" w:rsidP="00887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4191" w:rsidRDefault="00C64191"/>
    <w:sectPr w:rsidR="00C6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38"/>
    <w:rsid w:val="001D4C4E"/>
    <w:rsid w:val="00302ABA"/>
    <w:rsid w:val="005D28F6"/>
    <w:rsid w:val="0074625D"/>
    <w:rsid w:val="00887A38"/>
    <w:rsid w:val="00C32037"/>
    <w:rsid w:val="00C64191"/>
    <w:rsid w:val="00FC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DCC42-D99C-4ECD-B884-3EFAD159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A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2023-01-13T06:04:00Z</dcterms:created>
  <dcterms:modified xsi:type="dcterms:W3CDTF">2023-01-13T09:58:00Z</dcterms:modified>
</cp:coreProperties>
</file>